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095" w14:textId="77777777" w:rsidR="007D0E8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7BC2">
        <w:rPr>
          <w:rFonts w:cstheme="minorHAnsi"/>
          <w:b/>
          <w:lang w:val="uk-UA"/>
        </w:rPr>
        <w:t>6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</w:p>
    <w:p w14:paraId="3FE767A9" w14:textId="1C5F1735" w:rsidR="00B7117E" w:rsidRDefault="00DE08D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Ф</w:t>
      </w:r>
      <w:r w:rsidR="00B7117E" w:rsidRPr="00B7117E">
        <w:rPr>
          <w:rFonts w:cstheme="minorHAnsi"/>
          <w:b/>
          <w:lang w:val="uk-UA"/>
        </w:rPr>
        <w:t>отоапарат</w:t>
      </w:r>
      <w:r w:rsidR="00B7117E">
        <w:rPr>
          <w:rFonts w:cstheme="minorHAnsi"/>
          <w:b/>
          <w:lang w:val="uk-UA"/>
        </w:rPr>
        <w:t>у</w:t>
      </w:r>
      <w:r>
        <w:rPr>
          <w:rFonts w:cstheme="minorHAnsi"/>
          <w:b/>
          <w:lang w:val="uk-UA"/>
        </w:rPr>
        <w:t xml:space="preserve"> в комплекті зі штативом та</w:t>
      </w:r>
      <w:r w:rsidR="00B7117E" w:rsidRPr="00B7117E">
        <w:rPr>
          <w:rFonts w:cstheme="minorHAnsi"/>
          <w:b/>
          <w:lang w:val="uk-UA"/>
        </w:rPr>
        <w:t xml:space="preserve"> об’єктив</w:t>
      </w:r>
      <w:r w:rsidR="00B7117E">
        <w:rPr>
          <w:rFonts w:cstheme="minorHAnsi"/>
          <w:b/>
          <w:lang w:val="uk-UA"/>
        </w:rPr>
        <w:t>а</w:t>
      </w:r>
      <w:r w:rsidR="00B7117E" w:rsidRPr="00B7117E">
        <w:rPr>
          <w:rFonts w:cstheme="minorHAnsi"/>
          <w:b/>
          <w:lang w:val="uk-UA"/>
        </w:rPr>
        <w:t xml:space="preserve"> </w:t>
      </w:r>
    </w:p>
    <w:p w14:paraId="4EDEC5A2" w14:textId="0B5B12A8" w:rsidR="009D1C06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4EDEC5A3" w14:textId="77777777"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14:paraId="4EDEC5A4" w14:textId="77777777"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5A99EA99" w14:textId="77777777" w:rsidR="00872CB8" w:rsidRPr="002D4A26" w:rsidRDefault="00872CB8" w:rsidP="00872CB8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Pr="00B077E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>
        <w:rPr>
          <w:rFonts w:cstheme="minorHAnsi"/>
          <w:lang w:val="uk-UA"/>
        </w:rPr>
        <w:t>фактична</w:t>
      </w:r>
      <w:r w:rsidRPr="00B077E7">
        <w:rPr>
          <w:rFonts w:cstheme="minorHAnsi"/>
          <w:lang w:val="uk-UA"/>
        </w:rPr>
        <w:t xml:space="preserve"> адреса: 76018, м. Івано-Франківськ, вул. Шевченка, буд. 14</w:t>
      </w:r>
      <w:r>
        <w:rPr>
          <w:rFonts w:cstheme="minorHAnsi"/>
          <w:lang w:val="uk-UA"/>
        </w:rPr>
        <w:t>,</w:t>
      </w:r>
      <w:r w:rsidRPr="002D4A26">
        <w:rPr>
          <w:rFonts w:cstheme="minorHAnsi"/>
          <w:lang w:val="uk-UA"/>
        </w:rPr>
        <w:t xml:space="preserve"> код ЄДРПОУ – 02125609, категорія замовника – юр</w:t>
      </w:r>
      <w:r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EDEC5A6" w14:textId="11344D38" w:rsidR="00F65928" w:rsidRPr="00435A55" w:rsidRDefault="00F65928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b/>
          <w:bCs/>
          <w:lang w:val="uk-UA"/>
        </w:rPr>
        <w:t xml:space="preserve">Підстава для публікації обґрунтування: </w:t>
      </w:r>
      <w:r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14:paraId="4EDEC5A7" w14:textId="77777777"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8" w14:textId="77777777"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14:paraId="4EDEC5A9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EDEC5AA" w14:textId="76C6A7CD" w:rsidR="00435A55" w:rsidRPr="00423C52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580BC4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580BC4">
        <w:rPr>
          <w:rFonts w:cstheme="minorHAnsi"/>
          <w:lang w:val="uk-UA" w:eastAsia="ar-SA"/>
        </w:rPr>
        <w:t xml:space="preserve"> </w:t>
      </w:r>
      <w:r w:rsidR="00FA5185" w:rsidRPr="00FA5185">
        <w:rPr>
          <w:rFonts w:cstheme="minorHAnsi"/>
          <w:lang w:val="uk-UA" w:eastAsia="ar-SA"/>
        </w:rPr>
        <w:t>Фотоапарат</w:t>
      </w:r>
      <w:r w:rsidR="00DE08D6">
        <w:rPr>
          <w:rFonts w:cstheme="minorHAnsi"/>
          <w:lang w:val="uk-UA" w:eastAsia="ar-SA"/>
        </w:rPr>
        <w:t xml:space="preserve"> в </w:t>
      </w:r>
      <w:r w:rsidR="00DE08D6" w:rsidRPr="00423C52">
        <w:rPr>
          <w:rFonts w:cstheme="minorHAnsi"/>
          <w:lang w:val="uk-UA" w:eastAsia="ar-SA"/>
        </w:rPr>
        <w:t xml:space="preserve">комплекті зі </w:t>
      </w:r>
      <w:r w:rsidR="002161F5" w:rsidRPr="00423C52">
        <w:rPr>
          <w:rFonts w:cstheme="minorHAnsi"/>
          <w:lang w:val="uk-UA" w:eastAsia="ar-SA"/>
        </w:rPr>
        <w:t xml:space="preserve">штативом та </w:t>
      </w:r>
      <w:r w:rsidR="00FA5185" w:rsidRPr="00423C52">
        <w:rPr>
          <w:rFonts w:cstheme="minorHAnsi"/>
          <w:lang w:val="uk-UA" w:eastAsia="ar-SA"/>
        </w:rPr>
        <w:t xml:space="preserve">об’єктив </w:t>
      </w:r>
      <w:r w:rsidR="001328DF" w:rsidRPr="00423C52">
        <w:rPr>
          <w:rFonts w:cstheme="minorHAnsi"/>
          <w:lang w:val="uk-UA" w:eastAsia="ar-SA"/>
        </w:rPr>
        <w:t>за</w:t>
      </w:r>
      <w:r w:rsidR="00435A55" w:rsidRPr="00423C52">
        <w:rPr>
          <w:rFonts w:cstheme="minorHAnsi"/>
          <w:color w:val="000000" w:themeColor="text1"/>
          <w:lang w:val="uk-UA"/>
        </w:rPr>
        <w:t xml:space="preserve">  </w:t>
      </w:r>
      <w:r w:rsidR="00435A55" w:rsidRPr="00423C52">
        <w:rPr>
          <w:rFonts w:cstheme="minorHAnsi"/>
          <w:lang w:val="uk-UA" w:eastAsia="ar-SA"/>
        </w:rPr>
        <w:t>код</w:t>
      </w:r>
      <w:r w:rsidR="001328DF" w:rsidRPr="00423C52">
        <w:rPr>
          <w:rFonts w:cstheme="minorHAnsi"/>
          <w:lang w:val="uk-UA" w:eastAsia="ar-SA"/>
        </w:rPr>
        <w:t>ом</w:t>
      </w:r>
      <w:r w:rsidR="00435A55" w:rsidRPr="00423C52">
        <w:rPr>
          <w:rFonts w:cstheme="minorHAnsi"/>
          <w:lang w:val="uk-UA" w:eastAsia="ar-SA"/>
        </w:rPr>
        <w:t xml:space="preserve">  ДК 021:2015:</w:t>
      </w:r>
      <w:r w:rsidR="00AC466E" w:rsidRPr="00423C52">
        <w:rPr>
          <w:rFonts w:cstheme="minorHAnsi"/>
          <w:lang w:val="uk-UA" w:eastAsia="ar-SA"/>
        </w:rPr>
        <w:t>38650000-6 Фотографічне обладнання</w:t>
      </w:r>
    </w:p>
    <w:p w14:paraId="4EDEC5AB" w14:textId="77777777" w:rsidR="00435A55" w:rsidRPr="00423C52" w:rsidRDefault="00435A55" w:rsidP="00435A55">
      <w:pPr>
        <w:pStyle w:val="a3"/>
        <w:rPr>
          <w:rFonts w:cstheme="minorHAnsi"/>
          <w:b/>
          <w:lang w:val="uk-UA"/>
        </w:rPr>
      </w:pPr>
    </w:p>
    <w:p w14:paraId="4EDEC5AC" w14:textId="61302348" w:rsidR="00CB43EC" w:rsidRPr="00423C52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423C52">
        <w:rPr>
          <w:rFonts w:cstheme="minorHAnsi"/>
          <w:b/>
          <w:lang w:val="uk-UA"/>
        </w:rPr>
        <w:t xml:space="preserve">  </w:t>
      </w:r>
      <w:r w:rsidR="00A0264A" w:rsidRPr="00423C52">
        <w:rPr>
          <w:rFonts w:cstheme="minorHAnsi"/>
          <w:b/>
          <w:lang w:val="uk-UA"/>
        </w:rPr>
        <w:t>Ідентифікатор закупівлі:</w:t>
      </w:r>
      <w:r w:rsidRPr="00423C52">
        <w:rPr>
          <w:rFonts w:cstheme="minorHAnsi"/>
          <w:b/>
          <w:lang w:val="uk-UA"/>
        </w:rPr>
        <w:t xml:space="preserve">  </w:t>
      </w:r>
      <w:r w:rsidR="003C0A28" w:rsidRPr="00423C52">
        <w:rPr>
          <w:rFonts w:cstheme="minorHAnsi"/>
          <w:lang w:val="uk-UA"/>
        </w:rPr>
        <w:tab/>
      </w:r>
      <w:r w:rsidR="00423C52" w:rsidRPr="00423C52">
        <w:rPr>
          <w:rFonts w:cstheme="minorHAnsi"/>
          <w:lang w:val="uk-UA"/>
        </w:rPr>
        <w:t>UA-2026-06-30-005222-a</w:t>
      </w:r>
    </w:p>
    <w:p w14:paraId="4EDEC5AD" w14:textId="77777777" w:rsidR="000035A9" w:rsidRPr="00423C52" w:rsidRDefault="000035A9" w:rsidP="000035A9">
      <w:pPr>
        <w:pStyle w:val="a3"/>
        <w:rPr>
          <w:rFonts w:cstheme="minorHAnsi"/>
          <w:b/>
          <w:lang w:val="uk-UA"/>
        </w:rPr>
      </w:pPr>
    </w:p>
    <w:p w14:paraId="4EDEC5AF" w14:textId="578F3728" w:rsidR="00616A97" w:rsidRPr="00901C48" w:rsidRDefault="00A0264A" w:rsidP="00A24D9D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423C52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423C52">
        <w:rPr>
          <w:rFonts w:cstheme="minorHAnsi"/>
          <w:b/>
          <w:lang w:val="uk-UA"/>
        </w:rPr>
        <w:t>:</w:t>
      </w:r>
      <w:r w:rsidR="00841D11" w:rsidRPr="00423C52">
        <w:rPr>
          <w:rFonts w:cstheme="minorHAnsi"/>
          <w:b/>
          <w:lang w:val="uk-UA"/>
        </w:rPr>
        <w:t xml:space="preserve"> </w:t>
      </w:r>
      <w:r w:rsidR="00841D11" w:rsidRPr="00423C52">
        <w:rPr>
          <w:rFonts w:cstheme="minorHAnsi"/>
          <w:lang w:val="uk-UA"/>
        </w:rPr>
        <w:t>Херсонським державним  університетом</w:t>
      </w:r>
      <w:r w:rsidR="000035A9" w:rsidRPr="00423C52">
        <w:rPr>
          <w:rFonts w:cstheme="minorHAnsi"/>
          <w:lang w:val="uk-UA"/>
        </w:rPr>
        <w:t xml:space="preserve"> </w:t>
      </w:r>
      <w:r w:rsidR="00314973" w:rsidRPr="00423C52">
        <w:rPr>
          <w:rFonts w:cstheme="minorHAnsi"/>
          <w:lang w:val="uk-UA"/>
        </w:rPr>
        <w:t xml:space="preserve">заплановано та </w:t>
      </w:r>
      <w:r w:rsidR="00507F2F" w:rsidRPr="00423C52">
        <w:rPr>
          <w:rFonts w:cstheme="minorHAnsi"/>
          <w:lang w:val="uk-UA"/>
        </w:rPr>
        <w:t>30</w:t>
      </w:r>
      <w:r w:rsidR="00616A97" w:rsidRPr="00423C52">
        <w:rPr>
          <w:rFonts w:cstheme="minorHAnsi"/>
          <w:lang w:val="uk-UA"/>
        </w:rPr>
        <w:t>.</w:t>
      </w:r>
      <w:r w:rsidR="000035A9" w:rsidRPr="00423C52">
        <w:rPr>
          <w:rFonts w:cstheme="minorHAnsi"/>
          <w:lang w:val="uk-UA"/>
        </w:rPr>
        <w:t>0</w:t>
      </w:r>
      <w:r w:rsidR="00507F2F" w:rsidRPr="00423C52">
        <w:rPr>
          <w:rFonts w:cstheme="minorHAnsi"/>
          <w:lang w:val="uk-UA"/>
        </w:rPr>
        <w:t>4</w:t>
      </w:r>
      <w:r w:rsidR="000035A9" w:rsidRPr="00423C52">
        <w:rPr>
          <w:rFonts w:cstheme="minorHAnsi"/>
          <w:lang w:val="uk-UA"/>
        </w:rPr>
        <w:t>.202</w:t>
      </w:r>
      <w:r w:rsidR="00B85DF6" w:rsidRPr="00423C52">
        <w:rPr>
          <w:rFonts w:cstheme="minorHAnsi"/>
          <w:lang w:val="uk-UA"/>
        </w:rPr>
        <w:t>6</w:t>
      </w:r>
      <w:r w:rsidR="000035A9" w:rsidRPr="00423C52">
        <w:rPr>
          <w:rFonts w:cstheme="minorHAnsi"/>
          <w:lang w:val="uk-UA"/>
        </w:rPr>
        <w:t xml:space="preserve"> </w:t>
      </w:r>
      <w:r w:rsidR="00314973" w:rsidRPr="00423C52">
        <w:rPr>
          <w:rFonts w:cstheme="minorHAnsi"/>
          <w:lang w:val="uk-UA"/>
        </w:rPr>
        <w:t xml:space="preserve">оголошено </w:t>
      </w:r>
      <w:r w:rsidR="00847E05" w:rsidRPr="00423C52">
        <w:rPr>
          <w:rFonts w:cstheme="minorHAnsi"/>
          <w:lang w:val="uk-UA"/>
        </w:rPr>
        <w:t>відкриті торги з</w:t>
      </w:r>
      <w:r w:rsidR="00B01053" w:rsidRPr="00423C52">
        <w:rPr>
          <w:rFonts w:cstheme="minorHAnsi"/>
          <w:lang w:val="uk-UA"/>
        </w:rPr>
        <w:t xml:space="preserve"> Особливост</w:t>
      </w:r>
      <w:r w:rsidR="00847E05" w:rsidRPr="00423C52">
        <w:rPr>
          <w:rFonts w:cstheme="minorHAnsi"/>
          <w:lang w:val="uk-UA"/>
        </w:rPr>
        <w:t>ями</w:t>
      </w:r>
      <w:r w:rsidR="00B01053" w:rsidRPr="00423C52">
        <w:rPr>
          <w:rFonts w:cstheme="minorHAnsi"/>
          <w:lang w:val="uk-UA"/>
        </w:rPr>
        <w:t xml:space="preserve"> </w:t>
      </w:r>
      <w:r w:rsidR="00847E05" w:rsidRPr="00423C52">
        <w:rPr>
          <w:rFonts w:cstheme="minorHAnsi"/>
          <w:lang w:val="uk-UA"/>
        </w:rPr>
        <w:t xml:space="preserve">на закупівлю </w:t>
      </w:r>
      <w:r w:rsidR="00EA4121" w:rsidRPr="00423C52">
        <w:rPr>
          <w:rFonts w:cstheme="minorHAnsi"/>
          <w:lang w:val="uk-UA"/>
        </w:rPr>
        <w:t xml:space="preserve"> </w:t>
      </w:r>
      <w:r w:rsidR="00854E50" w:rsidRPr="00423C52">
        <w:rPr>
          <w:rFonts w:cstheme="minorHAnsi"/>
          <w:lang w:val="uk-UA" w:eastAsia="ar-SA"/>
        </w:rPr>
        <w:t xml:space="preserve">фотоапарату в комплекті зі штативом та об’єктива </w:t>
      </w:r>
      <w:r w:rsidR="00045F73" w:rsidRPr="00423C52">
        <w:rPr>
          <w:lang w:val="uk-UA"/>
        </w:rPr>
        <w:t>з метою реалізації плану розвитку дослідницької інфраструктури ХДУ, затвердженого МОН України на 2026</w:t>
      </w:r>
      <w:r w:rsidR="00045F73" w:rsidRPr="00901C48">
        <w:rPr>
          <w:lang w:val="uk-UA"/>
        </w:rPr>
        <w:t xml:space="preserve"> рік. </w:t>
      </w:r>
      <w:r w:rsidR="00901C48" w:rsidRPr="005906B7">
        <w:rPr>
          <w:rFonts w:cstheme="minorHAnsi"/>
          <w:lang w:val="uk-UA"/>
        </w:rPr>
        <w:t xml:space="preserve">Технічні та якісні характеристики </w:t>
      </w:r>
      <w:r w:rsidR="00901C48" w:rsidRPr="005906B7">
        <w:rPr>
          <w:lang w:val="uk-UA"/>
        </w:rPr>
        <w:t>на підставі рапорту завідувачки кафедри історії,  археології та методики викладання</w:t>
      </w:r>
      <w:r w:rsidR="00901C48">
        <w:rPr>
          <w:lang w:val="uk-UA"/>
        </w:rPr>
        <w:t xml:space="preserve"> Наталі Кузовової.</w:t>
      </w:r>
    </w:p>
    <w:p w14:paraId="189DC44F" w14:textId="77777777" w:rsidR="00901C48" w:rsidRPr="00901C48" w:rsidRDefault="00901C48" w:rsidP="00901C48">
      <w:pPr>
        <w:pStyle w:val="a3"/>
        <w:rPr>
          <w:rFonts w:cstheme="minorHAnsi"/>
          <w:b/>
          <w:lang w:val="uk-UA"/>
        </w:rPr>
      </w:pPr>
    </w:p>
    <w:p w14:paraId="10648D0A" w14:textId="31E66842" w:rsidR="00DA2436" w:rsidRPr="00DA2436" w:rsidRDefault="00552D7A" w:rsidP="00DA2436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C6804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C6804">
        <w:rPr>
          <w:rFonts w:cstheme="minorHAnsi"/>
          <w:b/>
          <w:lang w:val="uk-UA"/>
        </w:rPr>
        <w:t xml:space="preserve">: </w:t>
      </w:r>
      <w:r w:rsidR="008B4E9C" w:rsidRPr="002C6804">
        <w:rPr>
          <w:rFonts w:cstheme="minorHAnsi"/>
          <w:lang w:val="uk-UA"/>
        </w:rPr>
        <w:t xml:space="preserve">Закупівля </w:t>
      </w:r>
      <w:r w:rsidR="00854E50" w:rsidRPr="00854E50">
        <w:rPr>
          <w:rFonts w:cstheme="minorHAnsi"/>
          <w:lang w:val="uk-UA"/>
        </w:rPr>
        <w:t>фотоапарату в комплекті зі штативом та об’єктива</w:t>
      </w:r>
      <w:r w:rsidR="00AC466E" w:rsidRPr="00AC466E">
        <w:rPr>
          <w:rFonts w:cstheme="minorHAnsi"/>
          <w:lang w:val="uk-UA"/>
        </w:rPr>
        <w:t xml:space="preserve"> </w:t>
      </w:r>
      <w:r w:rsidR="00DA2436" w:rsidRPr="00DA2436">
        <w:rPr>
          <w:rFonts w:cstheme="minorHAnsi"/>
          <w:lang w:val="uk-UA"/>
        </w:rPr>
        <w:t>запланована відповідно до плану розвитку дослідницької інфраструктури ХДУ, затвердженого МОН України на 2026 рік</w:t>
      </w:r>
      <w:r w:rsidR="008439FC">
        <w:rPr>
          <w:rFonts w:cstheme="minorHAnsi"/>
          <w:lang w:val="uk-UA"/>
        </w:rPr>
        <w:t>.</w:t>
      </w:r>
    </w:p>
    <w:p w14:paraId="4EDEC5B1" w14:textId="77777777"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EDEC5B2" w14:textId="796366C4"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2B1EFA" w:rsidRPr="00AC466E">
        <w:rPr>
          <w:rFonts w:cstheme="minorHAnsi"/>
          <w:lang w:val="uk-UA"/>
        </w:rPr>
        <w:t xml:space="preserve">закупівлі </w:t>
      </w:r>
      <w:r w:rsidR="00AC466E" w:rsidRPr="00AC466E">
        <w:rPr>
          <w:rFonts w:cstheme="minorHAnsi"/>
          <w:lang w:val="uk-UA" w:eastAsia="ar-SA"/>
        </w:rPr>
        <w:t>фотоапарату</w:t>
      </w:r>
      <w:r w:rsidR="002161F5">
        <w:rPr>
          <w:rFonts w:cstheme="minorHAnsi"/>
          <w:lang w:val="uk-UA" w:eastAsia="ar-SA"/>
        </w:rPr>
        <w:t xml:space="preserve"> в комплекті зі штативом та </w:t>
      </w:r>
      <w:r w:rsidR="00AC466E" w:rsidRPr="00AC466E">
        <w:rPr>
          <w:rFonts w:cstheme="minorHAnsi"/>
          <w:lang w:val="uk-UA" w:eastAsia="ar-SA"/>
        </w:rPr>
        <w:t>об’єктива</w:t>
      </w:r>
      <w:r w:rsidR="00854E50">
        <w:rPr>
          <w:rFonts w:cstheme="minorHAnsi"/>
          <w:lang w:val="uk-UA" w:eastAsia="ar-SA"/>
        </w:rPr>
        <w:t xml:space="preserve"> </w:t>
      </w:r>
      <w:r w:rsidR="00FD1936" w:rsidRPr="00816C4A">
        <w:rPr>
          <w:rFonts w:cstheme="minorHAnsi"/>
          <w:lang w:val="uk-UA" w:eastAsia="ar-SA"/>
        </w:rPr>
        <w:t>–</w:t>
      </w:r>
      <w:r w:rsidR="0025750F" w:rsidRPr="00816C4A">
        <w:rPr>
          <w:rFonts w:cstheme="minorHAnsi"/>
          <w:lang w:val="uk-UA" w:eastAsia="ar-SA"/>
        </w:rPr>
        <w:t xml:space="preserve"> </w:t>
      </w:r>
      <w:r w:rsidR="00816C4A" w:rsidRPr="00816C4A">
        <w:rPr>
          <w:rFonts w:cstheme="minorHAnsi"/>
          <w:lang w:val="uk-UA"/>
        </w:rPr>
        <w:t>60 000</w:t>
      </w:r>
      <w:r w:rsidR="00F7354C" w:rsidRPr="00816C4A">
        <w:rPr>
          <w:rFonts w:cstheme="minorHAnsi"/>
          <w:lang w:val="uk-UA"/>
        </w:rPr>
        <w:t>,00 грн.</w:t>
      </w:r>
      <w:r w:rsidR="00C15732" w:rsidRPr="00816C4A">
        <w:rPr>
          <w:rFonts w:cstheme="minorHAnsi"/>
          <w:lang w:val="uk-UA"/>
        </w:rPr>
        <w:t xml:space="preserve"> </w:t>
      </w:r>
      <w:r w:rsidR="000D6CDB" w:rsidRPr="00816C4A">
        <w:rPr>
          <w:rFonts w:cstheme="minorHAnsi"/>
          <w:lang w:val="uk-UA"/>
        </w:rPr>
        <w:t>визначена</w:t>
      </w:r>
      <w:r w:rsidR="000D6CDB" w:rsidRPr="000A5587">
        <w:rPr>
          <w:rFonts w:cstheme="minorHAnsi"/>
          <w:lang w:val="uk-UA"/>
        </w:rPr>
        <w:t xml:space="preserve"> на підставі </w:t>
      </w:r>
      <w:r w:rsidR="00847E05" w:rsidRPr="000A5587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загальнодоступної  інформації  щодо цін </w:t>
      </w:r>
      <w:r w:rsidR="00D25DDC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847E05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на </w:t>
      </w:r>
      <w:r w:rsidR="00AC466E" w:rsidRPr="00AC466E">
        <w:rPr>
          <w:rFonts w:cstheme="minorHAnsi"/>
          <w:color w:val="000000" w:themeColor="text1"/>
          <w:shd w:val="clear" w:color="auto" w:fill="FFFFFF"/>
          <w:lang w:val="uk-UA"/>
        </w:rPr>
        <w:t>фотоапарат, об’єктив та штатив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яка міститься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14:paraId="4EDEC5B3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4" w14:textId="77777777"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5" w14:textId="77777777"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6" w14:textId="508DADDE"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2D062A">
        <w:rPr>
          <w:rFonts w:cstheme="minorHAnsi"/>
          <w:lang w:val="uk-UA"/>
        </w:rPr>
        <w:t>Ірина ЯРЖЕМСЬКА</w:t>
      </w:r>
    </w:p>
    <w:p w14:paraId="4EDEC5B7" w14:textId="77777777" w:rsidR="00435A55" w:rsidRPr="00435A55" w:rsidRDefault="00435A55" w:rsidP="00942211">
      <w:pPr>
        <w:pStyle w:val="a3"/>
        <w:widowControl w:val="0"/>
        <w:autoSpaceDE w:val="0"/>
        <w:autoSpaceDN w:val="0"/>
        <w:spacing w:after="0"/>
        <w:ind w:left="567"/>
        <w:jc w:val="both"/>
        <w:rPr>
          <w:rFonts w:cstheme="minorHAnsi"/>
          <w:color w:val="000000" w:themeColor="text1"/>
          <w:lang w:val="uk-UA"/>
        </w:rPr>
      </w:pPr>
    </w:p>
    <w:sectPr w:rsidR="00435A55" w:rsidRP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8CF4" w14:textId="77777777" w:rsidR="00EA7B3C" w:rsidRDefault="00EA7B3C" w:rsidP="007568CF">
      <w:pPr>
        <w:spacing w:after="0" w:line="240" w:lineRule="auto"/>
      </w:pPr>
      <w:r>
        <w:separator/>
      </w:r>
    </w:p>
  </w:endnote>
  <w:endnote w:type="continuationSeparator" w:id="0">
    <w:p w14:paraId="6585F60B" w14:textId="77777777" w:rsidR="00EA7B3C" w:rsidRDefault="00EA7B3C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016C" w14:textId="77777777" w:rsidR="00EA7B3C" w:rsidRDefault="00EA7B3C" w:rsidP="007568CF">
      <w:pPr>
        <w:spacing w:after="0" w:line="240" w:lineRule="auto"/>
      </w:pPr>
      <w:r>
        <w:separator/>
      </w:r>
    </w:p>
  </w:footnote>
  <w:footnote w:type="continuationSeparator" w:id="0">
    <w:p w14:paraId="27420D6A" w14:textId="77777777" w:rsidR="00EA7B3C" w:rsidRDefault="00EA7B3C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8771168">
    <w:abstractNumId w:val="0"/>
  </w:num>
  <w:num w:numId="2" w16cid:durableId="12504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35A9"/>
    <w:rsid w:val="000211B3"/>
    <w:rsid w:val="00021A95"/>
    <w:rsid w:val="000444A7"/>
    <w:rsid w:val="00045F73"/>
    <w:rsid w:val="00051937"/>
    <w:rsid w:val="0009124F"/>
    <w:rsid w:val="000A15BA"/>
    <w:rsid w:val="000A5587"/>
    <w:rsid w:val="000D5364"/>
    <w:rsid w:val="000D6CDB"/>
    <w:rsid w:val="0011232C"/>
    <w:rsid w:val="00116E47"/>
    <w:rsid w:val="001328DF"/>
    <w:rsid w:val="00142BEC"/>
    <w:rsid w:val="001724D2"/>
    <w:rsid w:val="00180D04"/>
    <w:rsid w:val="00194AC2"/>
    <w:rsid w:val="00197C32"/>
    <w:rsid w:val="001A64CF"/>
    <w:rsid w:val="001B63A3"/>
    <w:rsid w:val="001D6BAC"/>
    <w:rsid w:val="001F382A"/>
    <w:rsid w:val="001F5676"/>
    <w:rsid w:val="002161F5"/>
    <w:rsid w:val="002166A9"/>
    <w:rsid w:val="00223684"/>
    <w:rsid w:val="00226CB0"/>
    <w:rsid w:val="00252D74"/>
    <w:rsid w:val="0025750F"/>
    <w:rsid w:val="00271453"/>
    <w:rsid w:val="00277132"/>
    <w:rsid w:val="002B1EFA"/>
    <w:rsid w:val="002B7B17"/>
    <w:rsid w:val="002C6804"/>
    <w:rsid w:val="002D062A"/>
    <w:rsid w:val="002D4A26"/>
    <w:rsid w:val="002E419A"/>
    <w:rsid w:val="002F0D95"/>
    <w:rsid w:val="00300595"/>
    <w:rsid w:val="003027AC"/>
    <w:rsid w:val="00314973"/>
    <w:rsid w:val="00325FA8"/>
    <w:rsid w:val="00344FF8"/>
    <w:rsid w:val="00364649"/>
    <w:rsid w:val="00386223"/>
    <w:rsid w:val="003A7136"/>
    <w:rsid w:val="003C0071"/>
    <w:rsid w:val="003C0A28"/>
    <w:rsid w:val="0041285E"/>
    <w:rsid w:val="004176AA"/>
    <w:rsid w:val="00423A4D"/>
    <w:rsid w:val="00423C52"/>
    <w:rsid w:val="00435A55"/>
    <w:rsid w:val="0043612B"/>
    <w:rsid w:val="00437BC2"/>
    <w:rsid w:val="00437C9D"/>
    <w:rsid w:val="004717E5"/>
    <w:rsid w:val="0047770D"/>
    <w:rsid w:val="00480663"/>
    <w:rsid w:val="00481EC6"/>
    <w:rsid w:val="004A09C1"/>
    <w:rsid w:val="004F0719"/>
    <w:rsid w:val="004F543B"/>
    <w:rsid w:val="00507F2F"/>
    <w:rsid w:val="00512635"/>
    <w:rsid w:val="00517C77"/>
    <w:rsid w:val="005346FB"/>
    <w:rsid w:val="00536BEE"/>
    <w:rsid w:val="00550E3A"/>
    <w:rsid w:val="00551B53"/>
    <w:rsid w:val="00552D7A"/>
    <w:rsid w:val="005530AA"/>
    <w:rsid w:val="00562507"/>
    <w:rsid w:val="00575423"/>
    <w:rsid w:val="005808E2"/>
    <w:rsid w:val="00580BC4"/>
    <w:rsid w:val="0058629C"/>
    <w:rsid w:val="005A277D"/>
    <w:rsid w:val="005B7CA5"/>
    <w:rsid w:val="005F1863"/>
    <w:rsid w:val="00616A97"/>
    <w:rsid w:val="00640CEE"/>
    <w:rsid w:val="006872C2"/>
    <w:rsid w:val="006A0D75"/>
    <w:rsid w:val="006B0817"/>
    <w:rsid w:val="006B3F68"/>
    <w:rsid w:val="006B75F1"/>
    <w:rsid w:val="006B7F15"/>
    <w:rsid w:val="006F5BFF"/>
    <w:rsid w:val="007042DE"/>
    <w:rsid w:val="007246FD"/>
    <w:rsid w:val="007358E5"/>
    <w:rsid w:val="007363F1"/>
    <w:rsid w:val="007568CF"/>
    <w:rsid w:val="007700A1"/>
    <w:rsid w:val="00794316"/>
    <w:rsid w:val="007A3CC3"/>
    <w:rsid w:val="007B1070"/>
    <w:rsid w:val="007B5503"/>
    <w:rsid w:val="007D0E87"/>
    <w:rsid w:val="007D41C7"/>
    <w:rsid w:val="007F3D90"/>
    <w:rsid w:val="00805525"/>
    <w:rsid w:val="00806A48"/>
    <w:rsid w:val="00816C4A"/>
    <w:rsid w:val="00833BF9"/>
    <w:rsid w:val="00841D11"/>
    <w:rsid w:val="008439FC"/>
    <w:rsid w:val="00847E05"/>
    <w:rsid w:val="00854E50"/>
    <w:rsid w:val="00857A04"/>
    <w:rsid w:val="00860FED"/>
    <w:rsid w:val="00864F44"/>
    <w:rsid w:val="00872CB8"/>
    <w:rsid w:val="008753D4"/>
    <w:rsid w:val="008958D0"/>
    <w:rsid w:val="00896C2B"/>
    <w:rsid w:val="008A5004"/>
    <w:rsid w:val="008B4E9C"/>
    <w:rsid w:val="008C27C3"/>
    <w:rsid w:val="008E6C97"/>
    <w:rsid w:val="008F622E"/>
    <w:rsid w:val="00901C48"/>
    <w:rsid w:val="00903C24"/>
    <w:rsid w:val="009049A3"/>
    <w:rsid w:val="00942211"/>
    <w:rsid w:val="00945AF0"/>
    <w:rsid w:val="00965D70"/>
    <w:rsid w:val="009A6D12"/>
    <w:rsid w:val="009D1C06"/>
    <w:rsid w:val="009E2D34"/>
    <w:rsid w:val="009E6D29"/>
    <w:rsid w:val="009F47FD"/>
    <w:rsid w:val="00A0264A"/>
    <w:rsid w:val="00A04ECC"/>
    <w:rsid w:val="00A303D8"/>
    <w:rsid w:val="00A759AD"/>
    <w:rsid w:val="00AC466E"/>
    <w:rsid w:val="00AD3B8C"/>
    <w:rsid w:val="00B01053"/>
    <w:rsid w:val="00B1560E"/>
    <w:rsid w:val="00B21A7D"/>
    <w:rsid w:val="00B26F41"/>
    <w:rsid w:val="00B3317F"/>
    <w:rsid w:val="00B41A4B"/>
    <w:rsid w:val="00B62F3D"/>
    <w:rsid w:val="00B7117E"/>
    <w:rsid w:val="00B85DF6"/>
    <w:rsid w:val="00BA6789"/>
    <w:rsid w:val="00BA67AF"/>
    <w:rsid w:val="00BB116F"/>
    <w:rsid w:val="00BB508C"/>
    <w:rsid w:val="00BE2DB3"/>
    <w:rsid w:val="00BE7F6E"/>
    <w:rsid w:val="00C15732"/>
    <w:rsid w:val="00C27050"/>
    <w:rsid w:val="00CA1864"/>
    <w:rsid w:val="00CB43EC"/>
    <w:rsid w:val="00CB565C"/>
    <w:rsid w:val="00CC4819"/>
    <w:rsid w:val="00CD4486"/>
    <w:rsid w:val="00CE386F"/>
    <w:rsid w:val="00CF11D2"/>
    <w:rsid w:val="00D178B6"/>
    <w:rsid w:val="00D25DDC"/>
    <w:rsid w:val="00D31549"/>
    <w:rsid w:val="00DA0D89"/>
    <w:rsid w:val="00DA2436"/>
    <w:rsid w:val="00DA6EF7"/>
    <w:rsid w:val="00DC083B"/>
    <w:rsid w:val="00DE08D6"/>
    <w:rsid w:val="00E0696B"/>
    <w:rsid w:val="00E075D5"/>
    <w:rsid w:val="00E2172A"/>
    <w:rsid w:val="00E26A3F"/>
    <w:rsid w:val="00E63587"/>
    <w:rsid w:val="00E97AB5"/>
    <w:rsid w:val="00EA4121"/>
    <w:rsid w:val="00EA7B3C"/>
    <w:rsid w:val="00ED606C"/>
    <w:rsid w:val="00EE0A79"/>
    <w:rsid w:val="00F0536E"/>
    <w:rsid w:val="00F16063"/>
    <w:rsid w:val="00F25E5C"/>
    <w:rsid w:val="00F63426"/>
    <w:rsid w:val="00F65928"/>
    <w:rsid w:val="00F704B0"/>
    <w:rsid w:val="00F7354C"/>
    <w:rsid w:val="00F80C2E"/>
    <w:rsid w:val="00FA3D58"/>
    <w:rsid w:val="00FA5185"/>
    <w:rsid w:val="00FB5C39"/>
    <w:rsid w:val="00FB70CB"/>
    <w:rsid w:val="00FC7A6F"/>
    <w:rsid w:val="00FD1936"/>
    <w:rsid w:val="00FE1D5F"/>
    <w:rsid w:val="00FF0CA2"/>
    <w:rsid w:val="00FF3CD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C5A1"/>
  <w15:docId w15:val="{298151C9-ECB6-4D7E-B958-DE98D09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125</cp:revision>
  <cp:lastPrinted>2021-11-04T07:36:00Z</cp:lastPrinted>
  <dcterms:created xsi:type="dcterms:W3CDTF">2021-11-03T13:27:00Z</dcterms:created>
  <dcterms:modified xsi:type="dcterms:W3CDTF">2026-06-30T09:49:00Z</dcterms:modified>
</cp:coreProperties>
</file>